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7A6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AITKIN COUNTY SWCD BOARD OF SUPERVISORS</w:t>
      </w:r>
    </w:p>
    <w:p w:rsidR="00463DA7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MEETING WILL BE HELD AT THE</w:t>
      </w:r>
    </w:p>
    <w:p w:rsidR="00463DA7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AITKIN COUNTY GOVERNMENT CENTER</w:t>
      </w:r>
    </w:p>
    <w:p w:rsidR="00463DA7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3</w:t>
      </w:r>
      <w:r w:rsidRPr="00463DA7">
        <w:rPr>
          <w:sz w:val="28"/>
          <w:szCs w:val="28"/>
          <w:vertAlign w:val="superscript"/>
        </w:rPr>
        <w:t>rd</w:t>
      </w:r>
      <w:r w:rsidRPr="00463DA7">
        <w:rPr>
          <w:sz w:val="28"/>
          <w:szCs w:val="28"/>
        </w:rPr>
        <w:t xml:space="preserve"> FLOOR TRAINING ROOM</w:t>
      </w:r>
    </w:p>
    <w:p w:rsidR="00463DA7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307 2</w:t>
      </w:r>
      <w:r w:rsidRPr="00463DA7">
        <w:rPr>
          <w:sz w:val="28"/>
          <w:szCs w:val="28"/>
          <w:vertAlign w:val="superscript"/>
        </w:rPr>
        <w:t>nd</w:t>
      </w:r>
      <w:r w:rsidRPr="00463DA7">
        <w:rPr>
          <w:sz w:val="28"/>
          <w:szCs w:val="28"/>
        </w:rPr>
        <w:t xml:space="preserve"> STREET NW</w:t>
      </w:r>
    </w:p>
    <w:p w:rsidR="00463DA7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AITKIN, MN  56431</w:t>
      </w:r>
    </w:p>
    <w:p w:rsid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TUESDAY, JULY 21, 2026</w:t>
      </w:r>
    </w:p>
    <w:p w:rsidR="00463DA7" w:rsidRPr="00463DA7" w:rsidRDefault="00463DA7" w:rsidP="00463DA7">
      <w:pPr>
        <w:pStyle w:val="NoSpacing"/>
        <w:jc w:val="center"/>
        <w:rPr>
          <w:sz w:val="28"/>
          <w:szCs w:val="28"/>
        </w:rPr>
      </w:pPr>
      <w:r w:rsidRPr="00463DA7">
        <w:rPr>
          <w:sz w:val="28"/>
          <w:szCs w:val="28"/>
        </w:rPr>
        <w:t>9:00 A.M.</w:t>
      </w:r>
    </w:p>
    <w:p w:rsidR="00463DA7" w:rsidRDefault="00463DA7" w:rsidP="00463DA7">
      <w:pPr>
        <w:rPr>
          <w:rFonts w:ascii="Bell MT" w:hAnsi="Bell MT"/>
          <w:sz w:val="28"/>
          <w:szCs w:val="28"/>
        </w:rPr>
      </w:pPr>
    </w:p>
    <w:p w:rsidR="00463DA7" w:rsidRDefault="00463DA7" w:rsidP="00463DA7">
      <w:pPr>
        <w:pStyle w:val="NoSpacing"/>
        <w:rPr>
          <w:sz w:val="28"/>
          <w:szCs w:val="28"/>
        </w:rPr>
      </w:pPr>
      <w:r w:rsidRPr="00463DA7">
        <w:rPr>
          <w:sz w:val="28"/>
          <w:szCs w:val="28"/>
        </w:rPr>
        <w:t>CALL MEETING TO ORDER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APPROVE AGENDA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REVIEW MINUTES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TREASURERS REPORT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CHECKS WRITTEN</w:t>
      </w:r>
    </w:p>
    <w:p w:rsidR="00463DA7" w:rsidRDefault="00463DA7" w:rsidP="00463DA7">
      <w:pPr>
        <w:pStyle w:val="NoSpacing"/>
        <w:rPr>
          <w:sz w:val="28"/>
          <w:szCs w:val="28"/>
        </w:rPr>
      </w:pP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463DA7" w:rsidRDefault="00463DA7" w:rsidP="00463DA7">
      <w:pPr>
        <w:pStyle w:val="NoSpacing"/>
        <w:rPr>
          <w:sz w:val="28"/>
          <w:szCs w:val="28"/>
        </w:rPr>
      </w:pPr>
    </w:p>
    <w:p w:rsidR="00463DA7" w:rsidRDefault="00463DA7" w:rsidP="00463DA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AITKIN COUNTY FAIR</w:t>
      </w:r>
    </w:p>
    <w:p w:rsidR="00463DA7" w:rsidRDefault="00463DA7" w:rsidP="00463DA7">
      <w:pPr>
        <w:pStyle w:val="NoSpacing"/>
        <w:rPr>
          <w:sz w:val="28"/>
          <w:szCs w:val="28"/>
        </w:rPr>
      </w:pP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463DA7" w:rsidRDefault="00463DA7" w:rsidP="00463DA7">
      <w:pPr>
        <w:pStyle w:val="NoSpacing"/>
        <w:rPr>
          <w:sz w:val="28"/>
          <w:szCs w:val="28"/>
        </w:rPr>
      </w:pPr>
    </w:p>
    <w:p w:rsidR="00463DA7" w:rsidRDefault="00463DA7" w:rsidP="00463DA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BILLS OVER $3000</w:t>
      </w:r>
    </w:p>
    <w:p w:rsidR="00463DA7" w:rsidRDefault="00463DA7" w:rsidP="00463DA7">
      <w:pPr>
        <w:pStyle w:val="NoSpacing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       -MORRISON SWCD</w:t>
      </w:r>
      <w:r w:rsidR="00F213E4">
        <w:rPr>
          <w:sz w:val="28"/>
          <w:szCs w:val="28"/>
        </w:rPr>
        <w:t>, MISS BRD PHASE 1</w:t>
      </w:r>
      <w:r>
        <w:rPr>
          <w:sz w:val="28"/>
          <w:szCs w:val="28"/>
        </w:rPr>
        <w:t>/$22,522.31</w:t>
      </w:r>
    </w:p>
    <w:p w:rsidR="00463DA7" w:rsidRDefault="00463DA7" w:rsidP="00463DA7">
      <w:pPr>
        <w:pStyle w:val="NoSpacing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       -MN DNR/$3505.00</w:t>
      </w:r>
    </w:p>
    <w:p w:rsidR="00463DA7" w:rsidRDefault="00463DA7" w:rsidP="00463DA7">
      <w:pPr>
        <w:pStyle w:val="NoSpacing"/>
        <w:ind w:left="375"/>
        <w:rPr>
          <w:sz w:val="28"/>
          <w:szCs w:val="28"/>
        </w:rPr>
      </w:pPr>
    </w:p>
    <w:p w:rsidR="00463DA7" w:rsidRDefault="00463DA7" w:rsidP="00463DA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SOIL HEALTH COST-SHARE PROPOSALS</w:t>
      </w:r>
    </w:p>
    <w:p w:rsidR="00463DA7" w:rsidRDefault="00463DA7" w:rsidP="00463DA7">
      <w:pPr>
        <w:pStyle w:val="NoSpacing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-HERBRANSON/APPELBACHER/MISS GRAND RAPIDS, $6448.50</w:t>
      </w:r>
    </w:p>
    <w:p w:rsidR="00463DA7" w:rsidRDefault="00463DA7" w:rsidP="00463DA7">
      <w:pPr>
        <w:pStyle w:val="NoSpacing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-OLSON/BEINHOFFER/MISS BRD, $2831.25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  <w:t xml:space="preserve">      3.   SHORELINE COST-SHARE PROPOSALS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-ANDY BOBER, MILLE LACS LAKE/</w:t>
      </w:r>
      <w:r w:rsidR="00422DF3">
        <w:rPr>
          <w:sz w:val="28"/>
          <w:szCs w:val="28"/>
        </w:rPr>
        <w:t xml:space="preserve">RUM RIVER 1W1P, </w:t>
      </w:r>
      <w:r>
        <w:rPr>
          <w:sz w:val="28"/>
          <w:szCs w:val="28"/>
        </w:rPr>
        <w:t>$4425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-FRED CONRAD, BIG SANDY LAKE/</w:t>
      </w:r>
      <w:r w:rsidR="00422DF3">
        <w:rPr>
          <w:sz w:val="28"/>
          <w:szCs w:val="28"/>
        </w:rPr>
        <w:t xml:space="preserve">MISS GR 1W1P, </w:t>
      </w:r>
      <w:r>
        <w:rPr>
          <w:sz w:val="28"/>
          <w:szCs w:val="28"/>
        </w:rPr>
        <w:t>$3150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-D. PLAISANCE, BIG SANDY/</w:t>
      </w:r>
      <w:r w:rsidR="00422DF3">
        <w:rPr>
          <w:sz w:val="28"/>
          <w:szCs w:val="28"/>
        </w:rPr>
        <w:t xml:space="preserve">MISS GR 1W1P, </w:t>
      </w:r>
      <w:r>
        <w:rPr>
          <w:sz w:val="28"/>
          <w:szCs w:val="28"/>
        </w:rPr>
        <w:t>$1500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-LAURIE PETERSON, WILKINS LAKE/</w:t>
      </w:r>
      <w:r w:rsidR="00422DF3">
        <w:rPr>
          <w:sz w:val="28"/>
          <w:szCs w:val="28"/>
        </w:rPr>
        <w:t xml:space="preserve">MISS BRD 1W1P, </w:t>
      </w:r>
      <w:r>
        <w:rPr>
          <w:sz w:val="28"/>
          <w:szCs w:val="28"/>
        </w:rPr>
        <w:t>$3999.75</w:t>
      </w:r>
    </w:p>
    <w:p w:rsidR="00F213E4" w:rsidRDefault="00F213E4" w:rsidP="00F213E4">
      <w:pPr>
        <w:pStyle w:val="NoSpacing"/>
        <w:rPr>
          <w:sz w:val="28"/>
          <w:szCs w:val="28"/>
        </w:rPr>
      </w:pPr>
    </w:p>
    <w:p w:rsidR="00F213E4" w:rsidRDefault="00F213E4" w:rsidP="00F213E4">
      <w:pPr>
        <w:pStyle w:val="NoSpacing"/>
        <w:rPr>
          <w:sz w:val="28"/>
          <w:szCs w:val="28"/>
        </w:rPr>
      </w:pPr>
    </w:p>
    <w:p w:rsidR="00463DA7" w:rsidRDefault="00463DA7" w:rsidP="00463DA7">
      <w:pPr>
        <w:pStyle w:val="NoSpacing"/>
        <w:rPr>
          <w:sz w:val="28"/>
          <w:szCs w:val="28"/>
        </w:rPr>
      </w:pPr>
    </w:p>
    <w:p w:rsidR="00463DA7" w:rsidRDefault="00F213E4" w:rsidP="00F213E4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DA7">
        <w:rPr>
          <w:sz w:val="28"/>
          <w:szCs w:val="28"/>
        </w:rPr>
        <w:t xml:space="preserve"> </w:t>
      </w:r>
      <w:r>
        <w:rPr>
          <w:sz w:val="28"/>
          <w:szCs w:val="28"/>
        </w:rPr>
        <w:t>COST-SHARE REIMBURSEMENT REQUESTS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-D. SEGAR, BIG PINE</w:t>
      </w:r>
      <w:r w:rsidR="00422DF3">
        <w:rPr>
          <w:sz w:val="28"/>
          <w:szCs w:val="28"/>
        </w:rPr>
        <w:t>/SWCD AID &amp; CONSERVATION CONTRACTS</w:t>
      </w:r>
    </w:p>
    <w:p w:rsidR="00F213E4" w:rsidRDefault="00F213E4" w:rsidP="00F213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-D. NAGEL, BIG SANDY</w:t>
      </w:r>
      <w:r w:rsidR="00422DF3">
        <w:rPr>
          <w:sz w:val="28"/>
          <w:szCs w:val="28"/>
        </w:rPr>
        <w:t>/MISS GR 1W1P</w:t>
      </w:r>
      <w:bookmarkStart w:id="0" w:name="_GoBack"/>
      <w:bookmarkEnd w:id="0"/>
    </w:p>
    <w:p w:rsidR="00F213E4" w:rsidRDefault="00F213E4" w:rsidP="00F213E4">
      <w:pPr>
        <w:pStyle w:val="NoSpacing"/>
        <w:rPr>
          <w:sz w:val="28"/>
          <w:szCs w:val="28"/>
        </w:rPr>
      </w:pPr>
    </w:p>
    <w:p w:rsidR="00463DA7" w:rsidRPr="00422DF3" w:rsidRDefault="00F213E4" w:rsidP="00463DA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213E4">
        <w:rPr>
          <w:sz w:val="28"/>
          <w:szCs w:val="28"/>
        </w:rPr>
        <w:t xml:space="preserve">  AWARDS </w:t>
      </w:r>
      <w:r>
        <w:rPr>
          <w:sz w:val="28"/>
          <w:szCs w:val="28"/>
        </w:rPr>
        <w:t>NOMINATION</w:t>
      </w:r>
    </w:p>
    <w:p w:rsidR="00422DF3" w:rsidRDefault="00422DF3" w:rsidP="00422DF3">
      <w:pPr>
        <w:pStyle w:val="NoSpacing"/>
        <w:rPr>
          <w:rFonts w:cstheme="minorHAnsi"/>
          <w:sz w:val="28"/>
          <w:szCs w:val="28"/>
        </w:rPr>
      </w:pPr>
    </w:p>
    <w:p w:rsidR="00422DF3" w:rsidRPr="00F213E4" w:rsidRDefault="00422DF3" w:rsidP="00422DF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LAKE ASSOCIATION SUMMIT/THURSDAY, JULY 30, 2026</w:t>
      </w:r>
    </w:p>
    <w:p w:rsidR="00F213E4" w:rsidRDefault="00F213E4" w:rsidP="00F213E4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463DA7" w:rsidRDefault="00F213E4" w:rsidP="00463DA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OTHER</w:t>
      </w:r>
    </w:p>
    <w:p w:rsidR="00F213E4" w:rsidRPr="00F213E4" w:rsidRDefault="00F213E4" w:rsidP="00F213E4">
      <w:pPr>
        <w:pStyle w:val="NoSpacing"/>
        <w:rPr>
          <w:rFonts w:cstheme="minorHAnsi"/>
          <w:sz w:val="28"/>
          <w:szCs w:val="28"/>
        </w:rPr>
      </w:pPr>
    </w:p>
    <w:p w:rsidR="00463DA7" w:rsidRDefault="00463DA7" w:rsidP="00463DA7">
      <w:pPr>
        <w:pStyle w:val="NoSpacing"/>
        <w:rPr>
          <w:sz w:val="28"/>
          <w:szCs w:val="28"/>
        </w:rPr>
      </w:pPr>
      <w:r w:rsidRPr="00463DA7">
        <w:rPr>
          <w:sz w:val="28"/>
          <w:szCs w:val="28"/>
        </w:rPr>
        <w:t>SNAKE RIVER REPORT-DAN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DISTRICT MANAGER REPORT-JANET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SENIOR TECHNICIAN REPORT-SAM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SOIL HEALTH SPECIALIST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OUTREACH SPECIALIST REPORT-VERONICA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PROJECT COORDINATOR-BRIAN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AIS REPORT-BRIAN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WATERSHED MGMT/WETLAND SPECIALIST REPORT-ELLIE</w:t>
      </w:r>
    </w:p>
    <w:p w:rsidR="00463DA7" w:rsidRDefault="00463DA7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MN BWSR CONSERVATIONIST REPORT</w:t>
      </w:r>
      <w:r w:rsidR="003C59DD">
        <w:rPr>
          <w:sz w:val="28"/>
          <w:szCs w:val="28"/>
        </w:rPr>
        <w:t>-BRETT</w:t>
      </w:r>
    </w:p>
    <w:p w:rsidR="003C59DD" w:rsidRDefault="003C59DD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DISTRICT CONSERVATIONIST REPORT-TOM</w:t>
      </w:r>
    </w:p>
    <w:p w:rsidR="003C59DD" w:rsidRDefault="003C59DD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TSA 3 REPORT-TOM</w:t>
      </w:r>
    </w:p>
    <w:p w:rsidR="003C59DD" w:rsidRDefault="003C59DD" w:rsidP="00463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FARM BILL BIOLOGIST REPORT-JAMIE</w:t>
      </w:r>
    </w:p>
    <w:p w:rsidR="003C59DD" w:rsidRDefault="003C59DD" w:rsidP="00463DA7">
      <w:pPr>
        <w:pStyle w:val="NoSpacing"/>
        <w:rPr>
          <w:sz w:val="28"/>
          <w:szCs w:val="28"/>
        </w:rPr>
      </w:pPr>
    </w:p>
    <w:p w:rsidR="003C59DD" w:rsidRPr="003C59DD" w:rsidRDefault="003C59DD" w:rsidP="003C59DD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IT IS THE MISSION OF THE AITKIN COUNTY SOIL &amp; WATER CONSERVATION DISTRICT (SWCD) TO PROTECT AND ENHANCE MINNESOTA’S SOIL, WATER, AND OTHER NATURAL RESOURCES BY APPLYING CONSERVATION PRACTICES AND EDUCATING PRESENT AND FUTURE GENERATIONS ON CONSERVATION ENVIRONMENTAL ISSUES.</w:t>
      </w:r>
      <w:r>
        <w:rPr>
          <w:b/>
          <w:i/>
          <w:sz w:val="28"/>
          <w:szCs w:val="28"/>
        </w:rPr>
        <w:br/>
        <w:t xml:space="preserve"> </w:t>
      </w:r>
    </w:p>
    <w:p w:rsidR="00463DA7" w:rsidRPr="00463DA7" w:rsidRDefault="00463DA7" w:rsidP="00463DA7">
      <w:pPr>
        <w:rPr>
          <w:rFonts w:ascii="Bell MT" w:hAnsi="Bell MT"/>
          <w:sz w:val="28"/>
          <w:szCs w:val="28"/>
        </w:rPr>
      </w:pPr>
    </w:p>
    <w:sectPr w:rsidR="00463DA7" w:rsidRPr="00463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C8C"/>
    <w:multiLevelType w:val="hybridMultilevel"/>
    <w:tmpl w:val="657EF910"/>
    <w:lvl w:ilvl="0" w:tplc="8A045D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6401D97"/>
    <w:multiLevelType w:val="hybridMultilevel"/>
    <w:tmpl w:val="ECE6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71E9"/>
    <w:multiLevelType w:val="hybridMultilevel"/>
    <w:tmpl w:val="D4F67570"/>
    <w:lvl w:ilvl="0" w:tplc="2C8AF56C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A7"/>
    <w:rsid w:val="001207A6"/>
    <w:rsid w:val="003C59DD"/>
    <w:rsid w:val="00422DF3"/>
    <w:rsid w:val="00463DA7"/>
    <w:rsid w:val="00F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7768"/>
  <w15:chartTrackingRefBased/>
  <w15:docId w15:val="{542FA587-705D-4646-82A4-B597E7B3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D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1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lori.nelson</dc:creator>
  <cp:keywords/>
  <dc:description/>
  <cp:lastModifiedBy>lori.nelson</cp:lastModifiedBy>
  <cp:revision>3</cp:revision>
  <dcterms:created xsi:type="dcterms:W3CDTF">2026-07-13T15:33:00Z</dcterms:created>
  <dcterms:modified xsi:type="dcterms:W3CDTF">2026-07-13T19:46:00Z</dcterms:modified>
</cp:coreProperties>
</file>