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93" w:rsidRDefault="00A51693" w:rsidP="00A51693">
      <w:pPr>
        <w:pStyle w:val="NoSpacing"/>
        <w:jc w:val="center"/>
        <w:rPr>
          <w:rFonts w:ascii="Bell MT" w:hAnsi="Bell MT"/>
          <w:sz w:val="28"/>
          <w:szCs w:val="28"/>
        </w:rPr>
      </w:pPr>
    </w:p>
    <w:p w:rsidR="00A51693" w:rsidRDefault="00A51693" w:rsidP="00A51693">
      <w:pPr>
        <w:pStyle w:val="NoSpacing"/>
        <w:jc w:val="center"/>
        <w:rPr>
          <w:rFonts w:ascii="Bell MT" w:hAnsi="Bell MT"/>
          <w:sz w:val="28"/>
          <w:szCs w:val="28"/>
        </w:rPr>
      </w:pPr>
    </w:p>
    <w:p w:rsidR="00A51693" w:rsidRDefault="00A51693" w:rsidP="00A51693">
      <w:pPr>
        <w:pStyle w:val="NoSpacing"/>
        <w:jc w:val="center"/>
        <w:rPr>
          <w:rFonts w:ascii="Bell MT" w:hAnsi="Bell MT"/>
          <w:sz w:val="28"/>
          <w:szCs w:val="28"/>
        </w:rPr>
      </w:pPr>
    </w:p>
    <w:p w:rsidR="00A51693" w:rsidRDefault="00A51693" w:rsidP="00A51693">
      <w:pPr>
        <w:pStyle w:val="NoSpacing"/>
        <w:jc w:val="center"/>
        <w:rPr>
          <w:rFonts w:ascii="Bell MT" w:hAnsi="Bell MT"/>
          <w:sz w:val="28"/>
          <w:szCs w:val="28"/>
        </w:rPr>
      </w:pPr>
      <w:r w:rsidRPr="00A51693">
        <w:rPr>
          <w:rFonts w:ascii="Bell MT" w:hAnsi="Bell MT"/>
          <w:sz w:val="28"/>
          <w:szCs w:val="28"/>
        </w:rPr>
        <w:t>THE AITKIN COUNTY SWCD BOARD OF SUPERVISORS</w:t>
      </w:r>
    </w:p>
    <w:p w:rsidR="00A51693" w:rsidRDefault="00A51693" w:rsidP="00A51693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MEETING WILL BE HELD AT THE</w:t>
      </w:r>
    </w:p>
    <w:p w:rsidR="00A51693" w:rsidRDefault="00A51693" w:rsidP="00A51693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AITKIN COUNTY GOVERNMENT CENTER</w:t>
      </w:r>
    </w:p>
    <w:p w:rsidR="00A51693" w:rsidRDefault="00A51693" w:rsidP="00A51693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3</w:t>
      </w:r>
      <w:r w:rsidRPr="00A51693">
        <w:rPr>
          <w:rFonts w:ascii="Bell MT" w:hAnsi="Bell MT"/>
          <w:sz w:val="28"/>
          <w:szCs w:val="28"/>
          <w:vertAlign w:val="superscript"/>
        </w:rPr>
        <w:t>rd</w:t>
      </w:r>
      <w:r>
        <w:rPr>
          <w:rFonts w:ascii="Bell MT" w:hAnsi="Bell MT"/>
          <w:sz w:val="28"/>
          <w:szCs w:val="28"/>
        </w:rPr>
        <w:t xml:space="preserve"> FLOOR</w:t>
      </w:r>
      <w:r w:rsidR="0049047F">
        <w:rPr>
          <w:rFonts w:ascii="Bell MT" w:hAnsi="Bell MT"/>
          <w:sz w:val="28"/>
          <w:szCs w:val="28"/>
        </w:rPr>
        <w:t xml:space="preserve"> COMMISSIONERS ROOM</w:t>
      </w:r>
      <w:r w:rsidR="002653BF">
        <w:rPr>
          <w:rFonts w:ascii="Bell MT" w:hAnsi="Bell MT"/>
          <w:sz w:val="28"/>
          <w:szCs w:val="28"/>
        </w:rPr>
        <w:t xml:space="preserve"> </w:t>
      </w:r>
    </w:p>
    <w:p w:rsidR="00A51693" w:rsidRDefault="00A51693" w:rsidP="00A51693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307 2</w:t>
      </w:r>
      <w:r w:rsidRPr="00A51693">
        <w:rPr>
          <w:rFonts w:ascii="Bell MT" w:hAnsi="Bell MT"/>
          <w:sz w:val="28"/>
          <w:szCs w:val="28"/>
          <w:vertAlign w:val="superscript"/>
        </w:rPr>
        <w:t>nd</w:t>
      </w:r>
      <w:r>
        <w:rPr>
          <w:rFonts w:ascii="Bell MT" w:hAnsi="Bell MT"/>
          <w:sz w:val="28"/>
          <w:szCs w:val="28"/>
        </w:rPr>
        <w:t xml:space="preserve"> STREET NW</w:t>
      </w:r>
    </w:p>
    <w:p w:rsidR="00A51693" w:rsidRDefault="00A51693" w:rsidP="00A51693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AITKIN, MN  56431</w:t>
      </w:r>
    </w:p>
    <w:p w:rsidR="00A51693" w:rsidRDefault="00A51693" w:rsidP="00A51693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</w:t>
      </w:r>
      <w:r w:rsidR="00A352F8">
        <w:rPr>
          <w:rFonts w:ascii="Bell MT" w:hAnsi="Bell MT"/>
          <w:sz w:val="28"/>
          <w:szCs w:val="28"/>
        </w:rPr>
        <w:t>UESDAY</w:t>
      </w:r>
      <w:r>
        <w:rPr>
          <w:rFonts w:ascii="Bell MT" w:hAnsi="Bell MT"/>
          <w:sz w:val="28"/>
          <w:szCs w:val="28"/>
        </w:rPr>
        <w:t>,</w:t>
      </w:r>
      <w:r w:rsidR="00A352F8">
        <w:rPr>
          <w:rFonts w:ascii="Bell MT" w:hAnsi="Bell MT"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 xml:space="preserve"> </w:t>
      </w:r>
      <w:r w:rsidR="002653BF">
        <w:rPr>
          <w:rFonts w:ascii="Bell MT" w:hAnsi="Bell MT"/>
          <w:sz w:val="28"/>
          <w:szCs w:val="28"/>
        </w:rPr>
        <w:t>MARCH</w:t>
      </w:r>
      <w:r>
        <w:rPr>
          <w:rFonts w:ascii="Bell MT" w:hAnsi="Bell MT"/>
          <w:sz w:val="28"/>
          <w:szCs w:val="28"/>
        </w:rPr>
        <w:t xml:space="preserve"> 1</w:t>
      </w:r>
      <w:r w:rsidR="002653BF">
        <w:rPr>
          <w:rFonts w:ascii="Bell MT" w:hAnsi="Bell MT"/>
          <w:sz w:val="28"/>
          <w:szCs w:val="28"/>
        </w:rPr>
        <w:t>9</w:t>
      </w:r>
      <w:r>
        <w:rPr>
          <w:rFonts w:ascii="Bell MT" w:hAnsi="Bell MT"/>
          <w:sz w:val="28"/>
          <w:szCs w:val="28"/>
        </w:rPr>
        <w:t>, 2024</w:t>
      </w:r>
    </w:p>
    <w:p w:rsidR="00A51693" w:rsidRDefault="00A51693" w:rsidP="00A51693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9:00 A.M.</w:t>
      </w:r>
    </w:p>
    <w:p w:rsidR="00A51693" w:rsidRDefault="00A51693" w:rsidP="00A51693">
      <w:pPr>
        <w:pStyle w:val="NoSpacing"/>
        <w:jc w:val="center"/>
        <w:rPr>
          <w:rFonts w:ascii="Bell MT" w:hAnsi="Bell MT"/>
          <w:sz w:val="28"/>
          <w:szCs w:val="28"/>
        </w:rPr>
      </w:pP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CALL MEETING TO ORDER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PLEDGE OF ALLEGIANCE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APPROVE AGENDA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REVIEW MINUTES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TREASURERS REPORT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CHECKS WRITTEN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OLD BUSINESS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</w:p>
    <w:p w:rsidR="00A51693" w:rsidRDefault="00A51693" w:rsidP="00A51693">
      <w:pPr>
        <w:pStyle w:val="NoSpacing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STAFFING</w:t>
      </w:r>
    </w:p>
    <w:p w:rsidR="002653BF" w:rsidRDefault="002653BF" w:rsidP="002653BF">
      <w:pPr>
        <w:pStyle w:val="NoSpacing"/>
        <w:ind w:left="72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-SOIL HEALTH SPECIALIST POSITION</w:t>
      </w:r>
    </w:p>
    <w:p w:rsidR="00A51693" w:rsidRDefault="00A51693" w:rsidP="00A51693">
      <w:pPr>
        <w:pStyle w:val="NoSpacing"/>
        <w:ind w:left="72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-NEW EMPLOYEE POSITION</w:t>
      </w:r>
      <w:r w:rsidR="002653BF">
        <w:rPr>
          <w:rFonts w:ascii="Bell MT" w:hAnsi="Bell MT"/>
          <w:sz w:val="28"/>
          <w:szCs w:val="28"/>
        </w:rPr>
        <w:t>, WCA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</w:p>
    <w:p w:rsidR="00A51693" w:rsidRDefault="00A51693" w:rsidP="00A51693">
      <w:pPr>
        <w:pStyle w:val="NoSpacing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HEALTH INSURANCE DISCUSSION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NEW BUSINESS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</w:p>
    <w:p w:rsidR="00A51693" w:rsidRDefault="00A51693" w:rsidP="002653BF">
      <w:pPr>
        <w:pStyle w:val="NoSpacing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</w:t>
      </w:r>
      <w:r w:rsidR="009E3808">
        <w:rPr>
          <w:rFonts w:ascii="Bell MT" w:hAnsi="Bell MT"/>
          <w:sz w:val="28"/>
          <w:szCs w:val="28"/>
        </w:rPr>
        <w:t>STEVE KOHL/GARRETT CHRISTIANSEN, NRCS</w:t>
      </w:r>
    </w:p>
    <w:p w:rsidR="002653BF" w:rsidRPr="002653BF" w:rsidRDefault="002653BF" w:rsidP="002653BF">
      <w:pPr>
        <w:pStyle w:val="NoSpacing"/>
        <w:ind w:left="705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-FORESTRY NEEDS IN NORTHERN MN</w:t>
      </w:r>
    </w:p>
    <w:p w:rsidR="00A51693" w:rsidRDefault="00A51693" w:rsidP="00A51693">
      <w:pPr>
        <w:pStyle w:val="NoSpacing"/>
        <w:ind w:left="345"/>
        <w:rPr>
          <w:rFonts w:ascii="Bell MT" w:hAnsi="Bell MT"/>
          <w:sz w:val="28"/>
          <w:szCs w:val="28"/>
        </w:rPr>
      </w:pPr>
    </w:p>
    <w:p w:rsidR="00A51693" w:rsidRDefault="00A51693" w:rsidP="00A51693">
      <w:pPr>
        <w:pStyle w:val="NoSpacing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MARY KRUGER/TSA 3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</w:p>
    <w:p w:rsidR="00A51693" w:rsidRDefault="00A51693" w:rsidP="00A51693">
      <w:pPr>
        <w:pStyle w:val="NoSpacing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</w:t>
      </w:r>
      <w:r w:rsidR="002653BF">
        <w:rPr>
          <w:rFonts w:ascii="Bell MT" w:hAnsi="Bell MT"/>
          <w:sz w:val="28"/>
          <w:szCs w:val="28"/>
        </w:rPr>
        <w:t>MISSISSIPPI BRAINERD 1W1P</w:t>
      </w:r>
    </w:p>
    <w:p w:rsidR="002653BF" w:rsidRDefault="002653BF" w:rsidP="002653BF">
      <w:pPr>
        <w:pStyle w:val="NoSpacing"/>
        <w:ind w:left="345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-IMPLEMENTATION MOU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</w:p>
    <w:p w:rsidR="00297A9C" w:rsidRPr="00DA7551" w:rsidRDefault="00A51693" w:rsidP="00DA7551">
      <w:pPr>
        <w:pStyle w:val="NoSpacing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DAN GRAVLEY/PRESENTATION</w:t>
      </w:r>
      <w:bookmarkStart w:id="0" w:name="_GoBack"/>
      <w:bookmarkEnd w:id="0"/>
    </w:p>
    <w:p w:rsidR="00B02002" w:rsidRDefault="00B02002" w:rsidP="00B02002">
      <w:pPr>
        <w:pStyle w:val="ListParagraph"/>
        <w:rPr>
          <w:rFonts w:ascii="Bell MT" w:hAnsi="Bell MT"/>
          <w:sz w:val="28"/>
          <w:szCs w:val="28"/>
        </w:rPr>
      </w:pPr>
    </w:p>
    <w:p w:rsidR="00B02002" w:rsidRDefault="00B02002" w:rsidP="00A51693">
      <w:pPr>
        <w:pStyle w:val="NoSpacing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TREE REPORT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</w:p>
    <w:p w:rsidR="00A51693" w:rsidRDefault="00A51693" w:rsidP="00A51693">
      <w:pPr>
        <w:pStyle w:val="NoSpacing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lastRenderedPageBreak/>
        <w:t xml:space="preserve">  </w:t>
      </w:r>
      <w:r w:rsidR="00DE05B8">
        <w:rPr>
          <w:rFonts w:ascii="Bell MT" w:hAnsi="Bell MT"/>
          <w:sz w:val="28"/>
          <w:szCs w:val="28"/>
        </w:rPr>
        <w:t>COST-SHARE PROJECT TO APPROVE</w:t>
      </w:r>
    </w:p>
    <w:p w:rsidR="00DE05B8" w:rsidRDefault="00DE05B8" w:rsidP="00DE05B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  -SHORELAND STABILIZATION</w:t>
      </w:r>
      <w:r w:rsidR="00DA7551">
        <w:rPr>
          <w:rFonts w:ascii="Bell MT" w:hAnsi="Bell MT"/>
          <w:sz w:val="28"/>
          <w:szCs w:val="28"/>
        </w:rPr>
        <w:t>, ROUND LAKE</w:t>
      </w:r>
    </w:p>
    <w:p w:rsidR="00DA7551" w:rsidRDefault="00DA7551" w:rsidP="00DE05B8">
      <w:pPr>
        <w:pStyle w:val="NoSpacing"/>
        <w:rPr>
          <w:rFonts w:ascii="Bell MT" w:hAnsi="Bell MT"/>
          <w:sz w:val="28"/>
          <w:szCs w:val="28"/>
        </w:rPr>
      </w:pPr>
    </w:p>
    <w:p w:rsidR="00DA7551" w:rsidRDefault="00DA7551" w:rsidP="00DA7551">
      <w:pPr>
        <w:pStyle w:val="NoSpacing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CHARGES FOR SERVICES, PROPOSED</w:t>
      </w:r>
    </w:p>
    <w:p w:rsidR="002653BF" w:rsidRDefault="002653BF" w:rsidP="002653BF">
      <w:pPr>
        <w:pStyle w:val="ListParagraph"/>
        <w:rPr>
          <w:rFonts w:ascii="Bell MT" w:hAnsi="Bell MT"/>
          <w:sz w:val="28"/>
          <w:szCs w:val="28"/>
        </w:rPr>
      </w:pPr>
    </w:p>
    <w:p w:rsidR="002653BF" w:rsidRDefault="002653BF" w:rsidP="00A51693">
      <w:pPr>
        <w:pStyle w:val="NoSpacing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OTHER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SNAKE RIVER REPORT-DAN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DISTRICT MANAGER REPORT-JANET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DISTRICT TECHNICIAN/FORESTER REPORT/AIS UPDATE-KYLE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FORESTER REPORT-KAYSIE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BUFFER SPECIALIST REPORT-SAM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WATERSHED MGMT &amp; OUTREACH SPECIALIST REPORT-VERONICA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MN BWSR CONSERVATIONIST REPORT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DISTRICT CONSERVATIONIST REPORT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TSA 3 REPORT-TOM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FARM BILL BIOLOGIST REPORT-JOE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NRCS REPORT-TOM </w:t>
      </w: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</w:p>
    <w:p w:rsid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</w:p>
    <w:p w:rsidR="00A51693" w:rsidRPr="00A51693" w:rsidRDefault="00A51693" w:rsidP="00A51693">
      <w:pPr>
        <w:pStyle w:val="NoSpacing"/>
        <w:rPr>
          <w:rFonts w:ascii="Bell MT" w:hAnsi="Bell MT"/>
          <w:sz w:val="28"/>
          <w:szCs w:val="28"/>
        </w:rPr>
      </w:pPr>
    </w:p>
    <w:sectPr w:rsidR="00A51693" w:rsidRPr="00A51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6A2"/>
    <w:multiLevelType w:val="hybridMultilevel"/>
    <w:tmpl w:val="3C90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B78"/>
    <w:multiLevelType w:val="hybridMultilevel"/>
    <w:tmpl w:val="7BFCF254"/>
    <w:lvl w:ilvl="0" w:tplc="6F22F5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93"/>
    <w:rsid w:val="002653BF"/>
    <w:rsid w:val="00297A9C"/>
    <w:rsid w:val="0049047F"/>
    <w:rsid w:val="00876C98"/>
    <w:rsid w:val="009E3808"/>
    <w:rsid w:val="00A352F8"/>
    <w:rsid w:val="00A51693"/>
    <w:rsid w:val="00B02002"/>
    <w:rsid w:val="00B53F00"/>
    <w:rsid w:val="00DA7551"/>
    <w:rsid w:val="00D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E3F2"/>
  <w15:chartTrackingRefBased/>
  <w15:docId w15:val="{B3E38CF7-CE2E-489D-9632-601C556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lori.nelson</dc:creator>
  <cp:keywords/>
  <dc:description/>
  <cp:lastModifiedBy>lori.nelson</cp:lastModifiedBy>
  <cp:revision>6</cp:revision>
  <cp:lastPrinted>2024-03-12T13:54:00Z</cp:lastPrinted>
  <dcterms:created xsi:type="dcterms:W3CDTF">2024-03-12T13:32:00Z</dcterms:created>
  <dcterms:modified xsi:type="dcterms:W3CDTF">2024-03-12T14:05:00Z</dcterms:modified>
</cp:coreProperties>
</file>